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</w:pPr>
      <w:r>
        <w:rPr>
          <w:b/>
          <w:sz w:val="42"/>
        </w:rPr>
        <w:t>[PRÉNOM NOM]</w:t>
      </w:r>
    </w:p>
    <w:p>
      <w:pPr>
        <w:keepLines/>
      </w:pPr>
      <w:r>
        <w:rPr>
          <w:b/>
          <w:sz w:val="24"/>
        </w:rPr>
        <w:t>TÉLÉCONSEILLER DÉBUTANT</w:t>
      </w:r>
    </w:p>
    <w:p>
      <w:pPr>
        <w:keepNext/>
        <w:keepLines/>
        <w:spacing w:before="180"/>
      </w:pPr>
      <w:r>
        <w:rPr>
          <w:b/>
          <w:sz w:val="22"/>
        </w:rPr>
        <w:t>COORDONNÉES</w:t>
      </w:r>
    </w:p>
    <w:p>
      <w:pPr>
        <w:keepLines/>
      </w:pPr>
      <w:r>
        <w:rPr>
          <w:b w:val="0"/>
        </w:rPr>
        <w:t>[Ville] | [Téléphone] | [Courriel professionnel]</w:t>
      </w:r>
    </w:p>
    <w:p>
      <w:pPr>
        <w:keepNext/>
        <w:keepLines/>
        <w:spacing w:before="180"/>
      </w:pPr>
      <w:r>
        <w:rPr>
          <w:b/>
          <w:sz w:val="22"/>
        </w:rPr>
        <w:t>PROFIL</w:t>
      </w:r>
    </w:p>
    <w:p>
      <w:pPr>
        <w:keepLines/>
      </w:pPr>
      <w:r>
        <w:rPr>
          <w:b w:val="0"/>
        </w:rPr>
        <w:t>Débutant en relation client, formé en [domaine réel]. Mon expérience de [projet, accueil ou bénévolat réel] m’a permis de développer [compétence démontrable]. Je souhaite contribuer à un service client clair et attentif.</w:t>
      </w:r>
    </w:p>
    <w:p>
      <w:pPr>
        <w:keepNext/>
        <w:keepLines/>
        <w:spacing w:before="180"/>
      </w:pPr>
      <w:r>
        <w:rPr>
          <w:b/>
          <w:sz w:val="22"/>
        </w:rPr>
        <w:t>FORMATION</w:t>
      </w:r>
    </w:p>
    <w:p>
      <w:pPr>
        <w:keepLines/>
      </w:pPr>
      <w:r>
        <w:rPr>
          <w:b w:val="0"/>
        </w:rPr>
        <w:t>[Diplôme exact] — [Établissement] | [Année]</w:t>
        <w:br/>
        <w:t>[Projet ou module pertinent réellement suivi]</w:t>
      </w:r>
    </w:p>
    <w:p>
      <w:pPr>
        <w:keepNext/>
        <w:keepLines/>
        <w:spacing w:before="180"/>
      </w:pPr>
      <w:r>
        <w:rPr>
          <w:b/>
          <w:sz w:val="22"/>
        </w:rPr>
        <w:t>EXPÉRIENCE OU PROJET</w:t>
      </w:r>
    </w:p>
    <w:p>
      <w:pPr>
        <w:keepLines/>
      </w:pPr>
      <w:r>
        <w:rPr>
          <w:b w:val="0"/>
        </w:rPr>
        <w:t>[Rôle réel] — [Structure] | [Dates]</w:t>
        <w:br/>
        <w:t>[Exemple : accueillir une demande, la reformuler et orienter vers le bon interlocuteur, si réellement effectué.]</w:t>
        <w:br/>
        <w:t>[Exemple : tenir un tableau de suivi et vérifier les informations, si réellement effectué.]</w:t>
      </w:r>
    </w:p>
    <w:p>
      <w:pPr>
        <w:keepNext/>
        <w:keepLines/>
        <w:spacing w:before="180"/>
      </w:pPr>
      <w:r>
        <w:rPr>
          <w:b/>
          <w:sz w:val="22"/>
        </w:rPr>
        <w:t>COMPÉTENCES</w:t>
      </w:r>
    </w:p>
    <w:p>
      <w:pPr>
        <w:keepLines/>
      </w:pPr>
      <w:r>
        <w:rPr>
          <w:b w:val="0"/>
        </w:rPr>
        <w:t>[Écoute et reformulation : exemple réel] ; [saisie et outils maîtrisés] ; [gestion de demandes : contexte réel]</w:t>
      </w:r>
    </w:p>
    <w:p>
      <w:pPr>
        <w:keepNext/>
        <w:keepLines/>
        <w:spacing w:before="180"/>
      </w:pPr>
      <w:r>
        <w:rPr>
          <w:b/>
          <w:sz w:val="22"/>
        </w:rPr>
        <w:t>LANGUES</w:t>
      </w:r>
    </w:p>
    <w:p>
      <w:pPr>
        <w:keepLines/>
      </w:pPr>
      <w:r>
        <w:rPr>
          <w:b w:val="0"/>
        </w:rPr>
        <w:t>Français : [niveau réel] | Arabe : [niveau réel] | Anglais : [niveau réel]</w:t>
      </w:r>
    </w:p>
    <w:p>
      <w:pPr>
        <w:keepNext/>
        <w:keepLines/>
        <w:spacing w:before="180"/>
      </w:pPr>
      <w:r>
        <w:rPr>
          <w:b/>
          <w:sz w:val="22"/>
        </w:rPr>
        <w:t>DISPONIBILITÉ</w:t>
      </w:r>
    </w:p>
    <w:p>
      <w:pPr>
        <w:keepLines/>
      </w:pPr>
      <w:r>
        <w:rPr>
          <w:b w:val="0"/>
        </w:rPr>
        <w:t>[Date de disponibilité et horaires possibles, si utiles à l’offre]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TÉLÉCONSEILLER DÉBUTANT</dc:title>
  <dc:subject/>
  <dc:creator>WA-DIFA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